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436A" w:rsidRPr="0027145C" w:rsidRDefault="0033436A" w:rsidP="0033436A">
      <w:pPr>
        <w:jc w:val="right"/>
        <w:rPr>
          <w:i/>
          <w:sz w:val="22"/>
          <w:szCs w:val="22"/>
        </w:rPr>
      </w:pPr>
      <w:bookmarkStart w:id="0" w:name="_GoBack"/>
      <w:bookmarkEnd w:id="0"/>
      <w:r w:rsidRPr="0027145C">
        <w:rPr>
          <w:i/>
          <w:sz w:val="22"/>
          <w:szCs w:val="22"/>
        </w:rPr>
        <w:t xml:space="preserve">Приложение № </w:t>
      </w:r>
      <w:r w:rsidR="00BB63A7" w:rsidRPr="00E2423D">
        <w:rPr>
          <w:i/>
          <w:sz w:val="22"/>
          <w:szCs w:val="22"/>
        </w:rPr>
        <w:t>5</w:t>
      </w:r>
      <w:r w:rsidRPr="0027145C">
        <w:rPr>
          <w:i/>
          <w:sz w:val="22"/>
          <w:szCs w:val="22"/>
        </w:rPr>
        <w:t xml:space="preserve"> </w:t>
      </w:r>
    </w:p>
    <w:p w:rsidR="0033436A" w:rsidRPr="0027145C" w:rsidRDefault="0033436A" w:rsidP="0033436A">
      <w:pPr>
        <w:spacing w:before="40"/>
        <w:jc w:val="right"/>
        <w:rPr>
          <w:i/>
          <w:sz w:val="22"/>
          <w:szCs w:val="22"/>
        </w:rPr>
      </w:pPr>
      <w:r w:rsidRPr="0027145C">
        <w:rPr>
          <w:i/>
          <w:sz w:val="22"/>
          <w:szCs w:val="22"/>
        </w:rPr>
        <w:t>к Регламенту брокерского</w:t>
      </w:r>
    </w:p>
    <w:p w:rsidR="0033436A" w:rsidRPr="0027145C" w:rsidRDefault="0033436A" w:rsidP="0033436A">
      <w:pPr>
        <w:jc w:val="right"/>
        <w:rPr>
          <w:i/>
          <w:sz w:val="22"/>
          <w:szCs w:val="22"/>
        </w:rPr>
      </w:pPr>
      <w:r w:rsidRPr="0027145C">
        <w:rPr>
          <w:i/>
          <w:sz w:val="22"/>
          <w:szCs w:val="22"/>
        </w:rPr>
        <w:t xml:space="preserve"> обслуживания на рынке ценных бумаг</w:t>
      </w:r>
    </w:p>
    <w:p w:rsidR="0033436A" w:rsidRPr="0027145C" w:rsidRDefault="004D54D0" w:rsidP="0033436A">
      <w:pPr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Акционерного общества</w:t>
      </w:r>
      <w:r w:rsidR="0033436A" w:rsidRPr="0027145C">
        <w:rPr>
          <w:i/>
          <w:sz w:val="22"/>
          <w:szCs w:val="22"/>
        </w:rPr>
        <w:t xml:space="preserve"> «Банк Русский Стандарт» </w:t>
      </w:r>
    </w:p>
    <w:p w:rsidR="0033436A" w:rsidRPr="0027145C" w:rsidRDefault="0033436A" w:rsidP="0033436A">
      <w:pPr>
        <w:jc w:val="both"/>
        <w:rPr>
          <w:sz w:val="22"/>
          <w:szCs w:val="22"/>
        </w:rPr>
      </w:pPr>
    </w:p>
    <w:p w:rsidR="0033436A" w:rsidRPr="0027145C" w:rsidRDefault="0033436A" w:rsidP="0033436A">
      <w:pPr>
        <w:jc w:val="both"/>
        <w:rPr>
          <w:b/>
          <w:sz w:val="22"/>
          <w:szCs w:val="22"/>
        </w:rPr>
      </w:pPr>
      <w:r w:rsidRPr="0027145C">
        <w:rPr>
          <w:b/>
          <w:sz w:val="22"/>
          <w:szCs w:val="22"/>
        </w:rPr>
        <w:t>ФОРМА</w:t>
      </w:r>
    </w:p>
    <w:p w:rsidR="0089253F" w:rsidRPr="0027145C" w:rsidRDefault="0089253F" w:rsidP="0089253F">
      <w:pPr>
        <w:jc w:val="center"/>
        <w:rPr>
          <w:b/>
          <w:iCs/>
          <w:sz w:val="22"/>
          <w:szCs w:val="22"/>
        </w:rPr>
      </w:pPr>
      <w:r w:rsidRPr="0027145C">
        <w:rPr>
          <w:b/>
          <w:iCs/>
          <w:sz w:val="22"/>
          <w:szCs w:val="22"/>
        </w:rPr>
        <w:t xml:space="preserve">ПОРУЧЕНИЕ </w:t>
      </w:r>
    </w:p>
    <w:p w:rsidR="0089253F" w:rsidRDefault="0089253F" w:rsidP="0089253F">
      <w:pPr>
        <w:jc w:val="center"/>
        <w:rPr>
          <w:b/>
          <w:iCs/>
          <w:sz w:val="22"/>
          <w:szCs w:val="22"/>
        </w:rPr>
      </w:pPr>
      <w:r w:rsidRPr="0027145C">
        <w:rPr>
          <w:b/>
          <w:iCs/>
          <w:sz w:val="22"/>
          <w:szCs w:val="22"/>
        </w:rPr>
        <w:t xml:space="preserve">НА </w:t>
      </w:r>
      <w:r>
        <w:rPr>
          <w:b/>
          <w:iCs/>
          <w:sz w:val="22"/>
          <w:szCs w:val="22"/>
        </w:rPr>
        <w:t xml:space="preserve">ЗАКЛЮЧЕНИЕ ДОГОВОРА, </w:t>
      </w:r>
    </w:p>
    <w:p w:rsidR="0033436A" w:rsidRPr="00424A03" w:rsidRDefault="0089253F" w:rsidP="0089253F">
      <w:pPr>
        <w:jc w:val="center"/>
        <w:rPr>
          <w:rFonts w:eastAsia="Times New Roman"/>
          <w:b/>
          <w:iCs/>
          <w:sz w:val="22"/>
          <w:szCs w:val="22"/>
        </w:rPr>
      </w:pPr>
      <w:r>
        <w:rPr>
          <w:b/>
          <w:iCs/>
          <w:sz w:val="22"/>
          <w:szCs w:val="22"/>
        </w:rPr>
        <w:t>ЯВЛЯЮЩЕГОСЯ ПРОИЗВОДНЫМ ФИНАНСОВЫМ ИНСТРУМЕНТОМ</w:t>
      </w:r>
    </w:p>
    <w:p w:rsidR="002C0AE9" w:rsidRPr="00424A03" w:rsidRDefault="002C0AE9" w:rsidP="0033436A">
      <w:pPr>
        <w:jc w:val="center"/>
        <w:rPr>
          <w:rFonts w:eastAsia="Times New Roman"/>
          <w:b/>
          <w:iCs/>
          <w:sz w:val="22"/>
          <w:szCs w:val="22"/>
        </w:rPr>
      </w:pPr>
    </w:p>
    <w:p w:rsidR="0033436A" w:rsidRPr="0027145C" w:rsidRDefault="002C0AE9" w:rsidP="002C0AE9">
      <w:pPr>
        <w:jc w:val="right"/>
        <w:rPr>
          <w:rFonts w:eastAsia="Times New Roman"/>
          <w:b/>
          <w:iCs/>
          <w:sz w:val="22"/>
          <w:szCs w:val="22"/>
        </w:rPr>
      </w:pPr>
      <w:r>
        <w:rPr>
          <w:rFonts w:eastAsia="Times New Roman"/>
          <w:sz w:val="22"/>
          <w:szCs w:val="22"/>
        </w:rPr>
        <w:t>“___</w:t>
      </w:r>
      <w:proofErr w:type="gramStart"/>
      <w:r>
        <w:rPr>
          <w:rFonts w:eastAsia="Times New Roman"/>
          <w:sz w:val="22"/>
          <w:szCs w:val="22"/>
        </w:rPr>
        <w:t>_”_</w:t>
      </w:r>
      <w:proofErr w:type="gramEnd"/>
      <w:r>
        <w:rPr>
          <w:rFonts w:eastAsia="Times New Roman"/>
          <w:sz w:val="22"/>
          <w:szCs w:val="22"/>
        </w:rPr>
        <w:t>__________20_г</w:t>
      </w:r>
      <w:r w:rsidR="0089253F">
        <w:rPr>
          <w:rFonts w:eastAsia="Times New Roman"/>
          <w:sz w:val="22"/>
          <w:szCs w:val="22"/>
        </w:rPr>
        <w:t>ода</w:t>
      </w:r>
      <w:r>
        <w:rPr>
          <w:rFonts w:eastAsia="Times New Roman"/>
          <w:sz w:val="22"/>
          <w:szCs w:val="22"/>
        </w:rPr>
        <w:t>.</w:t>
      </w:r>
    </w:p>
    <w:p w:rsidR="0033436A" w:rsidRPr="0027145C" w:rsidRDefault="0033436A" w:rsidP="0033436A">
      <w:pPr>
        <w:jc w:val="both"/>
        <w:rPr>
          <w:rFonts w:eastAsia="Times New Roman"/>
          <w:sz w:val="22"/>
          <w:szCs w:val="22"/>
        </w:rPr>
      </w:pPr>
    </w:p>
    <w:p w:rsidR="0033436A" w:rsidRPr="0027145C" w:rsidRDefault="0033436A" w:rsidP="0033436A">
      <w:pPr>
        <w:jc w:val="both"/>
        <w:rPr>
          <w:rFonts w:eastAsia="Times New Roman"/>
          <w:bCs/>
          <w:i/>
          <w:iCs/>
          <w:sz w:val="22"/>
          <w:szCs w:val="22"/>
        </w:rPr>
      </w:pPr>
      <w:r w:rsidRPr="0027145C">
        <w:rPr>
          <w:rFonts w:eastAsia="Times New Roman"/>
          <w:b/>
          <w:sz w:val="22"/>
          <w:szCs w:val="22"/>
        </w:rPr>
        <w:t>Код Клиента __________</w:t>
      </w:r>
    </w:p>
    <w:p w:rsidR="0033436A" w:rsidRPr="0027145C" w:rsidRDefault="0033436A" w:rsidP="0033436A">
      <w:pPr>
        <w:jc w:val="both"/>
        <w:rPr>
          <w:rFonts w:eastAsia="Times New Roman"/>
          <w:b/>
          <w:bCs/>
          <w:i/>
          <w:iCs/>
          <w:sz w:val="22"/>
          <w:szCs w:val="22"/>
        </w:rPr>
      </w:pPr>
      <w:r w:rsidRPr="0027145C">
        <w:rPr>
          <w:rFonts w:eastAsia="Times New Roman"/>
          <w:b/>
          <w:bCs/>
          <w:sz w:val="22"/>
          <w:szCs w:val="22"/>
        </w:rPr>
        <w:t>Клиент</w:t>
      </w:r>
      <w:r w:rsidRPr="0027145C">
        <w:rPr>
          <w:rFonts w:eastAsia="Times New Roman"/>
          <w:b/>
          <w:bCs/>
          <w:i/>
          <w:iCs/>
          <w:sz w:val="22"/>
          <w:szCs w:val="22"/>
        </w:rPr>
        <w:t xml:space="preserve"> _____________________________________________________________________________</w:t>
      </w:r>
    </w:p>
    <w:p w:rsidR="002B3306" w:rsidRPr="0027145C" w:rsidRDefault="002B3306" w:rsidP="002B3306">
      <w:pPr>
        <w:jc w:val="center"/>
        <w:rPr>
          <w:sz w:val="22"/>
          <w:szCs w:val="22"/>
        </w:rPr>
      </w:pPr>
      <w:r w:rsidRPr="0027145C">
        <w:rPr>
          <w:sz w:val="22"/>
          <w:szCs w:val="22"/>
        </w:rPr>
        <w:t>(</w:t>
      </w:r>
      <w:r w:rsidRPr="00CD0285">
        <w:rPr>
          <w:i/>
          <w:sz w:val="22"/>
          <w:szCs w:val="22"/>
        </w:rPr>
        <w:t xml:space="preserve">полное (фирменное) </w:t>
      </w:r>
      <w:r w:rsidRPr="0027145C">
        <w:rPr>
          <w:i/>
          <w:sz w:val="22"/>
          <w:szCs w:val="22"/>
        </w:rPr>
        <w:t>наименование, Ф.И.О.</w:t>
      </w:r>
      <w:r w:rsidRPr="0027145C">
        <w:rPr>
          <w:sz w:val="22"/>
          <w:szCs w:val="22"/>
        </w:rPr>
        <w:t>)</w:t>
      </w:r>
    </w:p>
    <w:p w:rsidR="0033436A" w:rsidRPr="00CC1F9D" w:rsidRDefault="0033436A" w:rsidP="0033436A">
      <w:pPr>
        <w:jc w:val="both"/>
        <w:rPr>
          <w:rFonts w:eastAsia="Times New Roman"/>
          <w:b/>
          <w:sz w:val="22"/>
          <w:szCs w:val="22"/>
        </w:rPr>
      </w:pPr>
      <w:r w:rsidRPr="0027145C">
        <w:rPr>
          <w:rFonts w:eastAsia="Times New Roman"/>
          <w:b/>
          <w:sz w:val="22"/>
          <w:szCs w:val="22"/>
        </w:rPr>
        <w:t>Реквизиты _________________________________________________________________________</w:t>
      </w:r>
      <w:r w:rsidR="00CA0BB7" w:rsidRPr="00CC1F9D">
        <w:rPr>
          <w:rFonts w:eastAsia="Times New Roman"/>
          <w:b/>
          <w:sz w:val="22"/>
          <w:szCs w:val="22"/>
        </w:rPr>
        <w:t>_</w:t>
      </w:r>
    </w:p>
    <w:p w:rsidR="0033436A" w:rsidRPr="0027145C" w:rsidRDefault="0033436A" w:rsidP="00C345B9">
      <w:pPr>
        <w:jc w:val="center"/>
        <w:rPr>
          <w:rFonts w:eastAsia="Times New Roman"/>
          <w:sz w:val="22"/>
          <w:szCs w:val="22"/>
        </w:rPr>
      </w:pPr>
      <w:r w:rsidRPr="0027145C">
        <w:rPr>
          <w:rFonts w:eastAsia="Times New Roman"/>
          <w:sz w:val="22"/>
          <w:szCs w:val="22"/>
        </w:rPr>
        <w:t>(</w:t>
      </w:r>
      <w:r w:rsidRPr="0027145C">
        <w:rPr>
          <w:rFonts w:eastAsia="Times New Roman"/>
          <w:i/>
          <w:sz w:val="22"/>
          <w:szCs w:val="22"/>
        </w:rPr>
        <w:t>телефон, факс)</w:t>
      </w:r>
    </w:p>
    <w:p w:rsidR="0033436A" w:rsidRPr="0027145C" w:rsidRDefault="0033436A" w:rsidP="0033436A">
      <w:pPr>
        <w:jc w:val="both"/>
        <w:rPr>
          <w:rFonts w:eastAsia="Times New Roman"/>
          <w:sz w:val="22"/>
          <w:szCs w:val="22"/>
        </w:rPr>
      </w:pPr>
      <w:r w:rsidRPr="0027145C">
        <w:rPr>
          <w:rFonts w:eastAsia="Times New Roman"/>
          <w:b/>
          <w:bCs/>
          <w:sz w:val="22"/>
          <w:szCs w:val="22"/>
        </w:rPr>
        <w:t xml:space="preserve">На основании договора № _____________________________ </w:t>
      </w:r>
      <w:r w:rsidRPr="0027145C">
        <w:rPr>
          <w:rFonts w:eastAsia="Times New Roman"/>
          <w:sz w:val="22"/>
          <w:szCs w:val="22"/>
        </w:rPr>
        <w:t>от «___» __________ 20__ г</w:t>
      </w:r>
      <w:r w:rsidR="002B3306">
        <w:rPr>
          <w:rFonts w:eastAsia="Times New Roman"/>
          <w:sz w:val="22"/>
          <w:szCs w:val="22"/>
        </w:rPr>
        <w:t>ода</w:t>
      </w:r>
      <w:r w:rsidRPr="0027145C">
        <w:rPr>
          <w:rFonts w:eastAsia="Times New Roman"/>
          <w:sz w:val="22"/>
          <w:szCs w:val="22"/>
        </w:rPr>
        <w:t>.</w:t>
      </w:r>
    </w:p>
    <w:p w:rsidR="0033436A" w:rsidRPr="00CA0BB7" w:rsidRDefault="0033436A" w:rsidP="0033436A">
      <w:pPr>
        <w:jc w:val="both"/>
        <w:rPr>
          <w:rFonts w:eastAsia="Times New Roman"/>
          <w:b/>
          <w:sz w:val="22"/>
          <w:szCs w:val="22"/>
          <w:lang w:val="en-US"/>
        </w:rPr>
      </w:pPr>
      <w:r w:rsidRPr="0027145C">
        <w:rPr>
          <w:rFonts w:eastAsia="Times New Roman"/>
          <w:b/>
          <w:sz w:val="22"/>
          <w:szCs w:val="22"/>
        </w:rPr>
        <w:t>Срок действия поручения ____________________________________________</w:t>
      </w:r>
      <w:r w:rsidR="00CA0BB7">
        <w:rPr>
          <w:rFonts w:eastAsia="Times New Roman"/>
          <w:b/>
          <w:sz w:val="22"/>
          <w:szCs w:val="22"/>
          <w:lang w:val="en-US"/>
        </w:rPr>
        <w:t>___________</w:t>
      </w:r>
    </w:p>
    <w:p w:rsidR="0033436A" w:rsidRPr="0027145C" w:rsidRDefault="0033436A" w:rsidP="0033436A">
      <w:pPr>
        <w:jc w:val="both"/>
        <w:rPr>
          <w:rFonts w:eastAsia="Times New Roman"/>
          <w:sz w:val="22"/>
          <w:szCs w:val="22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70"/>
        <w:gridCol w:w="970"/>
        <w:gridCol w:w="1661"/>
        <w:gridCol w:w="1178"/>
        <w:gridCol w:w="1178"/>
        <w:gridCol w:w="985"/>
        <w:gridCol w:w="1713"/>
        <w:gridCol w:w="1176"/>
      </w:tblGrid>
      <w:tr w:rsidR="0033436A" w:rsidRPr="0027145C" w:rsidTr="00113117">
        <w:tc>
          <w:tcPr>
            <w:tcW w:w="1170" w:type="dxa"/>
          </w:tcPr>
          <w:p w:rsidR="0033436A" w:rsidRPr="0027145C" w:rsidRDefault="0033436A" w:rsidP="000B43E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7145C">
              <w:rPr>
                <w:rFonts w:eastAsia="Times New Roman"/>
                <w:sz w:val="22"/>
                <w:szCs w:val="22"/>
              </w:rPr>
              <w:t>Наименование (обозначение) фьючерсного контракта (опциона)</w:t>
            </w:r>
          </w:p>
        </w:tc>
        <w:tc>
          <w:tcPr>
            <w:tcW w:w="970" w:type="dxa"/>
          </w:tcPr>
          <w:p w:rsidR="0033436A" w:rsidRPr="0027145C" w:rsidRDefault="0033436A" w:rsidP="000B43E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7145C">
              <w:rPr>
                <w:rFonts w:eastAsia="Times New Roman"/>
                <w:sz w:val="22"/>
                <w:szCs w:val="22"/>
              </w:rPr>
              <w:t>Место заключения сделки</w:t>
            </w:r>
          </w:p>
        </w:tc>
        <w:tc>
          <w:tcPr>
            <w:tcW w:w="1661" w:type="dxa"/>
          </w:tcPr>
          <w:p w:rsidR="0033436A" w:rsidRPr="0027145C" w:rsidRDefault="0033436A" w:rsidP="000B43E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7145C">
              <w:rPr>
                <w:rFonts w:eastAsia="Times New Roman"/>
                <w:sz w:val="22"/>
                <w:szCs w:val="22"/>
              </w:rPr>
              <w:t>Цена одного фьючерсного контракта / размер премии по опциону или однозначные условия ее определения</w:t>
            </w:r>
          </w:p>
        </w:tc>
        <w:tc>
          <w:tcPr>
            <w:tcW w:w="1178" w:type="dxa"/>
          </w:tcPr>
          <w:p w:rsidR="0033436A" w:rsidRPr="0027145C" w:rsidRDefault="0033436A" w:rsidP="000B43E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7145C">
              <w:rPr>
                <w:rFonts w:eastAsia="Times New Roman"/>
                <w:sz w:val="22"/>
                <w:szCs w:val="22"/>
              </w:rPr>
              <w:t>Вид срочной сделки (фьючерсный контракт, опцион)</w:t>
            </w:r>
          </w:p>
        </w:tc>
        <w:tc>
          <w:tcPr>
            <w:tcW w:w="1178" w:type="dxa"/>
          </w:tcPr>
          <w:p w:rsidR="0033436A" w:rsidRPr="0027145C" w:rsidRDefault="0033436A" w:rsidP="000B43E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7145C">
              <w:rPr>
                <w:rFonts w:eastAsia="Times New Roman"/>
                <w:sz w:val="22"/>
                <w:szCs w:val="22"/>
              </w:rPr>
              <w:t>Вид  сделки (покупка/продажа)</w:t>
            </w:r>
          </w:p>
        </w:tc>
        <w:tc>
          <w:tcPr>
            <w:tcW w:w="985" w:type="dxa"/>
          </w:tcPr>
          <w:p w:rsidR="0033436A" w:rsidRPr="0027145C" w:rsidRDefault="0033436A" w:rsidP="000B43E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7145C">
              <w:rPr>
                <w:rFonts w:eastAsia="Times New Roman"/>
                <w:sz w:val="22"/>
                <w:szCs w:val="22"/>
              </w:rPr>
              <w:t>Цена исполнения по опциону</w:t>
            </w:r>
          </w:p>
        </w:tc>
        <w:tc>
          <w:tcPr>
            <w:tcW w:w="1713" w:type="dxa"/>
          </w:tcPr>
          <w:p w:rsidR="0033436A" w:rsidRPr="0027145C" w:rsidRDefault="0033436A" w:rsidP="000B43E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7145C">
              <w:rPr>
                <w:rFonts w:eastAsia="Times New Roman"/>
                <w:sz w:val="22"/>
                <w:szCs w:val="22"/>
              </w:rPr>
              <w:t>Количество фьючерсных контрактов (опционов), или однозначное условие его определения</w:t>
            </w:r>
          </w:p>
        </w:tc>
        <w:tc>
          <w:tcPr>
            <w:tcW w:w="1176" w:type="dxa"/>
          </w:tcPr>
          <w:p w:rsidR="0033436A" w:rsidRPr="0027145C" w:rsidRDefault="0033436A" w:rsidP="000B43E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7145C">
              <w:rPr>
                <w:rFonts w:eastAsia="Times New Roman"/>
                <w:sz w:val="22"/>
                <w:szCs w:val="22"/>
              </w:rPr>
              <w:t>Иная информация</w:t>
            </w:r>
          </w:p>
        </w:tc>
      </w:tr>
      <w:tr w:rsidR="0033436A" w:rsidRPr="0027145C" w:rsidTr="00113117">
        <w:tc>
          <w:tcPr>
            <w:tcW w:w="1170" w:type="dxa"/>
          </w:tcPr>
          <w:p w:rsidR="0033436A" w:rsidRPr="0027145C" w:rsidRDefault="0033436A" w:rsidP="000B43E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7145C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970" w:type="dxa"/>
          </w:tcPr>
          <w:p w:rsidR="0033436A" w:rsidRPr="0027145C" w:rsidRDefault="0033436A" w:rsidP="000B43E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7145C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1661" w:type="dxa"/>
          </w:tcPr>
          <w:p w:rsidR="0033436A" w:rsidRPr="0027145C" w:rsidRDefault="0033436A" w:rsidP="000B43E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7145C"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1178" w:type="dxa"/>
          </w:tcPr>
          <w:p w:rsidR="0033436A" w:rsidRPr="0027145C" w:rsidRDefault="0033436A" w:rsidP="000B43E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7145C"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1178" w:type="dxa"/>
          </w:tcPr>
          <w:p w:rsidR="0033436A" w:rsidRPr="0027145C" w:rsidRDefault="0033436A" w:rsidP="000B43E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7145C"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985" w:type="dxa"/>
          </w:tcPr>
          <w:p w:rsidR="0033436A" w:rsidRPr="0027145C" w:rsidRDefault="0033436A" w:rsidP="000B43E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7145C">
              <w:rPr>
                <w:rFonts w:eastAsia="Times New Roman"/>
                <w:sz w:val="22"/>
                <w:szCs w:val="22"/>
              </w:rPr>
              <w:t>6</w:t>
            </w:r>
          </w:p>
        </w:tc>
        <w:tc>
          <w:tcPr>
            <w:tcW w:w="1713" w:type="dxa"/>
          </w:tcPr>
          <w:p w:rsidR="0033436A" w:rsidRPr="0027145C" w:rsidRDefault="0033436A" w:rsidP="000B43E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7145C">
              <w:rPr>
                <w:rFonts w:eastAsia="Times New Roman"/>
                <w:sz w:val="22"/>
                <w:szCs w:val="22"/>
              </w:rPr>
              <w:t>7</w:t>
            </w:r>
          </w:p>
        </w:tc>
        <w:tc>
          <w:tcPr>
            <w:tcW w:w="1176" w:type="dxa"/>
          </w:tcPr>
          <w:p w:rsidR="0033436A" w:rsidRPr="0027145C" w:rsidRDefault="0033436A" w:rsidP="000B43E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7145C">
              <w:rPr>
                <w:rFonts w:eastAsia="Times New Roman"/>
                <w:sz w:val="22"/>
                <w:szCs w:val="22"/>
              </w:rPr>
              <w:t>8</w:t>
            </w:r>
          </w:p>
        </w:tc>
      </w:tr>
      <w:tr w:rsidR="0033436A" w:rsidRPr="0027145C" w:rsidTr="00113117">
        <w:tc>
          <w:tcPr>
            <w:tcW w:w="1170" w:type="dxa"/>
          </w:tcPr>
          <w:p w:rsidR="0033436A" w:rsidRPr="0027145C" w:rsidRDefault="0033436A" w:rsidP="000B43E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70" w:type="dxa"/>
          </w:tcPr>
          <w:p w:rsidR="0033436A" w:rsidRPr="0027145C" w:rsidRDefault="0033436A" w:rsidP="000B43E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661" w:type="dxa"/>
          </w:tcPr>
          <w:p w:rsidR="0033436A" w:rsidRPr="0027145C" w:rsidRDefault="0033436A" w:rsidP="000B43E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178" w:type="dxa"/>
          </w:tcPr>
          <w:p w:rsidR="0033436A" w:rsidRPr="0027145C" w:rsidRDefault="0033436A" w:rsidP="000B43E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178" w:type="dxa"/>
          </w:tcPr>
          <w:p w:rsidR="0033436A" w:rsidRPr="0027145C" w:rsidRDefault="0033436A" w:rsidP="000B43E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85" w:type="dxa"/>
          </w:tcPr>
          <w:p w:rsidR="0033436A" w:rsidRPr="0027145C" w:rsidRDefault="0033436A" w:rsidP="000B43E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33436A" w:rsidRPr="0027145C" w:rsidRDefault="0033436A" w:rsidP="000B43E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176" w:type="dxa"/>
          </w:tcPr>
          <w:p w:rsidR="0033436A" w:rsidRPr="0027145C" w:rsidRDefault="0033436A" w:rsidP="000B43E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</w:tbl>
    <w:p w:rsidR="0033436A" w:rsidRPr="0027145C" w:rsidRDefault="0033436A" w:rsidP="0033436A">
      <w:pPr>
        <w:jc w:val="both"/>
        <w:rPr>
          <w:rFonts w:eastAsia="Times New Roman"/>
          <w:b/>
          <w:bCs/>
          <w:sz w:val="22"/>
          <w:szCs w:val="22"/>
        </w:rPr>
      </w:pPr>
    </w:p>
    <w:p w:rsidR="0033436A" w:rsidRPr="0027145C" w:rsidRDefault="0033436A" w:rsidP="0033436A">
      <w:pPr>
        <w:rPr>
          <w:rFonts w:eastAsia="Times New Roman"/>
          <w:b/>
          <w:sz w:val="22"/>
          <w:szCs w:val="22"/>
        </w:rPr>
      </w:pPr>
      <w:r w:rsidRPr="0027145C">
        <w:rPr>
          <w:rFonts w:eastAsia="Times New Roman"/>
          <w:b/>
          <w:sz w:val="22"/>
          <w:szCs w:val="22"/>
        </w:rPr>
        <w:t>Итого на сумму ______________________________________________________________________</w:t>
      </w:r>
    </w:p>
    <w:p w:rsidR="0033436A" w:rsidRPr="0027145C" w:rsidRDefault="0033436A" w:rsidP="00DC7CCA">
      <w:pPr>
        <w:jc w:val="center"/>
        <w:rPr>
          <w:rFonts w:eastAsia="Times New Roman"/>
          <w:i/>
          <w:sz w:val="22"/>
          <w:szCs w:val="22"/>
        </w:rPr>
      </w:pPr>
      <w:r w:rsidRPr="0027145C">
        <w:rPr>
          <w:rFonts w:eastAsia="Times New Roman"/>
          <w:i/>
          <w:sz w:val="22"/>
          <w:szCs w:val="22"/>
        </w:rPr>
        <w:t>Сумма  (цифрами и прописью)</w:t>
      </w:r>
    </w:p>
    <w:p w:rsidR="0033436A" w:rsidRPr="0027145C" w:rsidRDefault="0033436A" w:rsidP="0033436A">
      <w:pPr>
        <w:rPr>
          <w:rFonts w:eastAsia="Times New Roman"/>
          <w:b/>
          <w:sz w:val="22"/>
          <w:szCs w:val="22"/>
        </w:rPr>
      </w:pPr>
      <w:r w:rsidRPr="0027145C">
        <w:rPr>
          <w:rFonts w:eastAsia="Times New Roman"/>
          <w:b/>
          <w:sz w:val="22"/>
          <w:szCs w:val="22"/>
        </w:rPr>
        <w:t>Прочие указания ____________________________________________________________________</w:t>
      </w:r>
    </w:p>
    <w:p w:rsidR="00A011C9" w:rsidRDefault="00A011C9" w:rsidP="00A011C9">
      <w:pPr>
        <w:rPr>
          <w:b/>
          <w:lang w:val="en-US"/>
        </w:rPr>
      </w:pPr>
    </w:p>
    <w:p w:rsidR="0033436A" w:rsidRPr="0027145C" w:rsidRDefault="0033436A" w:rsidP="0033436A">
      <w:pPr>
        <w:jc w:val="both"/>
        <w:rPr>
          <w:rFonts w:eastAsia="Times New Roman"/>
          <w:b/>
          <w:bCs/>
          <w:sz w:val="22"/>
          <w:szCs w:val="22"/>
        </w:rPr>
      </w:pPr>
    </w:p>
    <w:p w:rsidR="00257D42" w:rsidRPr="0027145C" w:rsidRDefault="00257D42" w:rsidP="00257D42">
      <w:pPr>
        <w:jc w:val="both"/>
        <w:rPr>
          <w:rFonts w:eastAsia="Times New Roman"/>
          <w:b/>
          <w:bCs/>
          <w:i/>
          <w:iCs/>
          <w:sz w:val="22"/>
          <w:szCs w:val="22"/>
        </w:rPr>
      </w:pPr>
      <w:r>
        <w:rPr>
          <w:rFonts w:eastAsia="Times New Roman"/>
          <w:b/>
          <w:bCs/>
          <w:i/>
          <w:iCs/>
          <w:sz w:val="22"/>
          <w:szCs w:val="22"/>
        </w:rPr>
        <w:t xml:space="preserve">Клиент                                                                         </w:t>
      </w:r>
      <w:r w:rsidRPr="0027145C">
        <w:rPr>
          <w:rFonts w:eastAsia="Times New Roman"/>
          <w:b/>
          <w:bCs/>
          <w:i/>
          <w:iCs/>
          <w:sz w:val="22"/>
          <w:szCs w:val="22"/>
        </w:rPr>
        <w:t xml:space="preserve"> __________________</w:t>
      </w:r>
      <w:r w:rsidRPr="00257D42">
        <w:rPr>
          <w:rFonts w:eastAsia="Times New Roman"/>
          <w:b/>
          <w:bCs/>
          <w:i/>
          <w:iCs/>
          <w:sz w:val="22"/>
          <w:szCs w:val="22"/>
        </w:rPr>
        <w:t>/</w:t>
      </w:r>
      <w:r w:rsidRPr="0027145C">
        <w:rPr>
          <w:rFonts w:eastAsia="Times New Roman"/>
          <w:b/>
          <w:bCs/>
          <w:i/>
          <w:iCs/>
          <w:sz w:val="22"/>
          <w:szCs w:val="22"/>
        </w:rPr>
        <w:t>___________________</w:t>
      </w:r>
    </w:p>
    <w:p w:rsidR="00257D42" w:rsidRPr="00371025" w:rsidRDefault="00257D42" w:rsidP="00257D42">
      <w:pPr>
        <w:rPr>
          <w:rFonts w:eastAsia="Times New Roman"/>
          <w:bCs/>
          <w:i/>
          <w:iCs/>
          <w:sz w:val="22"/>
          <w:szCs w:val="22"/>
        </w:rPr>
      </w:pPr>
      <w:r w:rsidRPr="00257D42">
        <w:rPr>
          <w:rFonts w:eastAsia="Times New Roman"/>
          <w:b/>
          <w:bCs/>
          <w:i/>
          <w:iCs/>
          <w:sz w:val="22"/>
          <w:szCs w:val="22"/>
        </w:rPr>
        <w:tab/>
      </w:r>
      <w:r w:rsidRPr="00257D42">
        <w:rPr>
          <w:rFonts w:eastAsia="Times New Roman"/>
          <w:b/>
          <w:bCs/>
          <w:i/>
          <w:iCs/>
          <w:sz w:val="22"/>
          <w:szCs w:val="22"/>
        </w:rPr>
        <w:tab/>
      </w:r>
      <w:r w:rsidRPr="00257D42">
        <w:rPr>
          <w:rFonts w:eastAsia="Times New Roman"/>
          <w:b/>
          <w:bCs/>
          <w:i/>
          <w:iCs/>
          <w:sz w:val="22"/>
          <w:szCs w:val="22"/>
        </w:rPr>
        <w:tab/>
      </w:r>
      <w:r w:rsidRPr="00257D42">
        <w:rPr>
          <w:rFonts w:eastAsia="Times New Roman"/>
          <w:b/>
          <w:bCs/>
          <w:i/>
          <w:iCs/>
          <w:sz w:val="22"/>
          <w:szCs w:val="22"/>
        </w:rPr>
        <w:tab/>
      </w:r>
      <w:r w:rsidRPr="00257D42">
        <w:rPr>
          <w:rFonts w:eastAsia="Times New Roman"/>
          <w:b/>
          <w:bCs/>
          <w:i/>
          <w:iCs/>
          <w:sz w:val="22"/>
          <w:szCs w:val="22"/>
        </w:rPr>
        <w:tab/>
      </w:r>
      <w:r w:rsidRPr="00257D42">
        <w:rPr>
          <w:rFonts w:eastAsia="Times New Roman"/>
          <w:b/>
          <w:bCs/>
          <w:i/>
          <w:iCs/>
          <w:sz w:val="22"/>
          <w:szCs w:val="22"/>
        </w:rPr>
        <w:tab/>
      </w:r>
      <w:r w:rsidRPr="00257D42">
        <w:rPr>
          <w:rFonts w:eastAsia="Times New Roman"/>
          <w:b/>
          <w:bCs/>
          <w:i/>
          <w:iCs/>
          <w:sz w:val="22"/>
          <w:szCs w:val="22"/>
        </w:rPr>
        <w:tab/>
      </w:r>
      <w:r w:rsidRPr="00257D42">
        <w:rPr>
          <w:rFonts w:eastAsia="Times New Roman"/>
          <w:b/>
          <w:bCs/>
          <w:i/>
          <w:iCs/>
          <w:sz w:val="22"/>
          <w:szCs w:val="22"/>
        </w:rPr>
        <w:tab/>
      </w:r>
      <w:r w:rsidRPr="00371025">
        <w:rPr>
          <w:rFonts w:eastAsia="Times New Roman"/>
          <w:bCs/>
          <w:i/>
          <w:iCs/>
          <w:sz w:val="22"/>
          <w:szCs w:val="22"/>
        </w:rPr>
        <w:t xml:space="preserve">(подпись) </w:t>
      </w:r>
      <w:r w:rsidR="00B706B6">
        <w:rPr>
          <w:rStyle w:val="a5"/>
          <w:rFonts w:eastAsia="Times New Roman"/>
          <w:bCs/>
          <w:i/>
          <w:iCs/>
          <w:sz w:val="22"/>
          <w:szCs w:val="22"/>
        </w:rPr>
        <w:footnoteReference w:id="1"/>
      </w:r>
      <w:r w:rsidRPr="00371025">
        <w:rPr>
          <w:rFonts w:eastAsia="Times New Roman"/>
          <w:bCs/>
          <w:i/>
          <w:iCs/>
          <w:sz w:val="22"/>
          <w:szCs w:val="22"/>
        </w:rPr>
        <w:tab/>
      </w:r>
      <w:r w:rsidRPr="00371025">
        <w:rPr>
          <w:rFonts w:eastAsia="Times New Roman"/>
          <w:bCs/>
          <w:i/>
          <w:iCs/>
          <w:sz w:val="22"/>
          <w:szCs w:val="22"/>
        </w:rPr>
        <w:tab/>
        <w:t>(Ф.И.О.)</w:t>
      </w:r>
    </w:p>
    <w:p w:rsidR="00A176F5" w:rsidRPr="00A176F5" w:rsidRDefault="00A176F5" w:rsidP="00A176F5">
      <w:pPr>
        <w:rPr>
          <w:rFonts w:eastAsia="Times New Roman"/>
          <w:b/>
          <w:bCs/>
          <w:i/>
          <w:iCs/>
          <w:sz w:val="22"/>
          <w:szCs w:val="22"/>
        </w:rPr>
      </w:pPr>
      <w:r>
        <w:rPr>
          <w:rFonts w:eastAsia="Times New Roman"/>
          <w:b/>
          <w:bCs/>
          <w:i/>
          <w:iCs/>
          <w:sz w:val="22"/>
          <w:szCs w:val="22"/>
        </w:rPr>
        <w:tab/>
      </w:r>
      <w:r>
        <w:rPr>
          <w:rFonts w:eastAsia="Times New Roman"/>
          <w:b/>
          <w:bCs/>
          <w:i/>
          <w:iCs/>
          <w:sz w:val="22"/>
          <w:szCs w:val="22"/>
        </w:rPr>
        <w:tab/>
      </w:r>
      <w:r>
        <w:rPr>
          <w:rFonts w:eastAsia="Times New Roman"/>
          <w:b/>
          <w:bCs/>
          <w:i/>
          <w:iCs/>
          <w:sz w:val="22"/>
          <w:szCs w:val="22"/>
        </w:rPr>
        <w:tab/>
      </w:r>
      <w:r>
        <w:rPr>
          <w:rFonts w:eastAsia="Times New Roman"/>
          <w:b/>
          <w:bCs/>
          <w:i/>
          <w:iCs/>
          <w:sz w:val="22"/>
          <w:szCs w:val="22"/>
        </w:rPr>
        <w:tab/>
      </w:r>
      <w:r>
        <w:rPr>
          <w:rFonts w:eastAsia="Times New Roman"/>
          <w:b/>
          <w:bCs/>
          <w:i/>
          <w:iCs/>
          <w:sz w:val="22"/>
          <w:szCs w:val="22"/>
        </w:rPr>
        <w:tab/>
      </w:r>
      <w:r>
        <w:rPr>
          <w:rFonts w:eastAsia="Times New Roman"/>
          <w:b/>
          <w:bCs/>
          <w:i/>
          <w:iCs/>
          <w:sz w:val="22"/>
          <w:szCs w:val="22"/>
        </w:rPr>
        <w:tab/>
      </w:r>
      <w:r>
        <w:rPr>
          <w:rFonts w:eastAsia="Times New Roman"/>
          <w:b/>
          <w:bCs/>
          <w:i/>
          <w:iCs/>
          <w:sz w:val="22"/>
          <w:szCs w:val="22"/>
        </w:rPr>
        <w:tab/>
      </w:r>
      <w:r w:rsidRPr="00A176F5">
        <w:rPr>
          <w:rFonts w:eastAsia="Times New Roman"/>
          <w:b/>
          <w:bCs/>
          <w:i/>
          <w:iCs/>
          <w:sz w:val="22"/>
          <w:szCs w:val="22"/>
        </w:rPr>
        <w:tab/>
      </w:r>
      <w:r w:rsidRPr="00A176F5">
        <w:rPr>
          <w:rFonts w:eastAsia="Times New Roman"/>
          <w:b/>
          <w:bCs/>
          <w:i/>
          <w:iCs/>
          <w:sz w:val="22"/>
          <w:szCs w:val="22"/>
        </w:rPr>
        <w:tab/>
      </w:r>
      <w:r w:rsidRPr="00A176F5">
        <w:rPr>
          <w:rFonts w:eastAsia="Times New Roman"/>
          <w:b/>
          <w:bCs/>
          <w:i/>
          <w:iCs/>
          <w:sz w:val="22"/>
          <w:szCs w:val="22"/>
        </w:rPr>
        <w:tab/>
      </w:r>
    </w:p>
    <w:p w:rsidR="00A176F5" w:rsidRDefault="00A176F5" w:rsidP="00A176F5">
      <w:pPr>
        <w:rPr>
          <w:rFonts w:eastAsia="Times New Roman"/>
          <w:b/>
          <w:bCs/>
          <w:i/>
          <w:iCs/>
          <w:sz w:val="22"/>
          <w:szCs w:val="22"/>
        </w:rPr>
      </w:pPr>
      <w:r w:rsidRPr="00A176F5">
        <w:rPr>
          <w:rFonts w:eastAsia="Times New Roman"/>
          <w:b/>
          <w:bCs/>
          <w:i/>
          <w:iCs/>
          <w:sz w:val="22"/>
          <w:szCs w:val="22"/>
        </w:rPr>
        <w:tab/>
      </w:r>
      <w:r w:rsidRPr="00A176F5">
        <w:rPr>
          <w:rFonts w:eastAsia="Times New Roman"/>
          <w:b/>
          <w:bCs/>
          <w:i/>
          <w:iCs/>
          <w:sz w:val="22"/>
          <w:szCs w:val="22"/>
        </w:rPr>
        <w:tab/>
      </w:r>
      <w:r w:rsidRPr="00A176F5">
        <w:rPr>
          <w:rFonts w:eastAsia="Times New Roman"/>
          <w:b/>
          <w:bCs/>
          <w:i/>
          <w:iCs/>
          <w:sz w:val="22"/>
          <w:szCs w:val="22"/>
        </w:rPr>
        <w:tab/>
      </w:r>
      <w:r w:rsidRPr="00A176F5">
        <w:rPr>
          <w:rFonts w:eastAsia="Times New Roman"/>
          <w:b/>
          <w:bCs/>
          <w:i/>
          <w:iCs/>
          <w:sz w:val="22"/>
          <w:szCs w:val="22"/>
        </w:rPr>
        <w:tab/>
      </w:r>
      <w:r w:rsidRPr="00A176F5">
        <w:rPr>
          <w:rFonts w:eastAsia="Times New Roman"/>
          <w:b/>
          <w:bCs/>
          <w:i/>
          <w:iCs/>
          <w:sz w:val="22"/>
          <w:szCs w:val="22"/>
        </w:rPr>
        <w:tab/>
      </w:r>
      <w:r w:rsidRPr="00A176F5">
        <w:rPr>
          <w:rFonts w:eastAsia="Times New Roman"/>
          <w:b/>
          <w:bCs/>
          <w:i/>
          <w:iCs/>
          <w:sz w:val="22"/>
          <w:szCs w:val="22"/>
        </w:rPr>
        <w:tab/>
      </w:r>
      <w:r w:rsidRPr="00A176F5">
        <w:rPr>
          <w:rFonts w:eastAsia="Times New Roman"/>
          <w:b/>
          <w:bCs/>
          <w:i/>
          <w:iCs/>
          <w:sz w:val="22"/>
          <w:szCs w:val="22"/>
        </w:rPr>
        <w:tab/>
      </w:r>
      <w:r w:rsidRPr="00A176F5">
        <w:rPr>
          <w:rFonts w:eastAsia="Times New Roman"/>
          <w:b/>
          <w:bCs/>
          <w:i/>
          <w:iCs/>
          <w:sz w:val="22"/>
          <w:szCs w:val="22"/>
        </w:rPr>
        <w:tab/>
      </w:r>
      <w:r w:rsidRPr="00A176F5">
        <w:rPr>
          <w:rFonts w:eastAsia="Times New Roman"/>
          <w:b/>
          <w:bCs/>
          <w:i/>
          <w:iCs/>
          <w:sz w:val="22"/>
          <w:szCs w:val="22"/>
        </w:rPr>
        <w:tab/>
        <w:t xml:space="preserve">        </w:t>
      </w:r>
      <w:r>
        <w:rPr>
          <w:rFonts w:eastAsia="Times New Roman"/>
          <w:b/>
          <w:bCs/>
          <w:i/>
          <w:iCs/>
          <w:sz w:val="22"/>
          <w:szCs w:val="22"/>
        </w:rPr>
        <w:t>М.П.</w:t>
      </w:r>
    </w:p>
    <w:p w:rsidR="0033436A" w:rsidRPr="0027145C" w:rsidRDefault="0033436A" w:rsidP="0033436A">
      <w:pPr>
        <w:jc w:val="both"/>
        <w:rPr>
          <w:rFonts w:eastAsia="Times New Roman"/>
          <w:sz w:val="22"/>
          <w:szCs w:val="22"/>
        </w:rPr>
      </w:pPr>
    </w:p>
    <w:p w:rsidR="00D64B1D" w:rsidRPr="002F706C" w:rsidRDefault="00D64B1D" w:rsidP="00D64B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Для служебных отметок:</w:t>
      </w:r>
    </w:p>
    <w:p w:rsidR="00D64B1D" w:rsidRPr="002F706C" w:rsidRDefault="00D64B1D" w:rsidP="00D64B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sz w:val="22"/>
          <w:szCs w:val="22"/>
        </w:rPr>
      </w:pPr>
      <w:r>
        <w:rPr>
          <w:sz w:val="22"/>
          <w:szCs w:val="22"/>
        </w:rPr>
        <w:t>Входящий номер №_________</w:t>
      </w:r>
    </w:p>
    <w:p w:rsidR="00D64B1D" w:rsidRPr="00411EEB" w:rsidRDefault="00D64B1D" w:rsidP="00D64B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eastAsia="Times New Roman"/>
          <w:sz w:val="22"/>
          <w:szCs w:val="22"/>
        </w:rPr>
      </w:pPr>
      <w:r w:rsidRPr="00411EEB">
        <w:rPr>
          <w:rFonts w:eastAsia="Times New Roman"/>
          <w:sz w:val="22"/>
          <w:szCs w:val="22"/>
        </w:rPr>
        <w:t xml:space="preserve">Поручение принято </w:t>
      </w:r>
      <w:r>
        <w:rPr>
          <w:rFonts w:eastAsia="Times New Roman"/>
          <w:sz w:val="22"/>
          <w:szCs w:val="22"/>
        </w:rPr>
        <w:t>Работником</w:t>
      </w:r>
      <w:r w:rsidRPr="00411EEB">
        <w:rPr>
          <w:rFonts w:eastAsia="Times New Roman"/>
          <w:sz w:val="22"/>
          <w:szCs w:val="22"/>
        </w:rPr>
        <w:t xml:space="preserve"> </w:t>
      </w:r>
      <w:r w:rsidR="005152BB">
        <w:rPr>
          <w:rFonts w:eastAsia="Times New Roman"/>
          <w:sz w:val="22"/>
          <w:szCs w:val="22"/>
        </w:rPr>
        <w:t>Брокера</w:t>
      </w:r>
      <w:r w:rsidR="005152BB" w:rsidRPr="00411EEB">
        <w:rPr>
          <w:rFonts w:eastAsia="Times New Roman"/>
          <w:sz w:val="22"/>
          <w:szCs w:val="22"/>
        </w:rPr>
        <w:t xml:space="preserve"> </w:t>
      </w:r>
      <w:r w:rsidRPr="00411EEB">
        <w:rPr>
          <w:rFonts w:eastAsia="Times New Roman"/>
          <w:sz w:val="22"/>
          <w:szCs w:val="22"/>
        </w:rPr>
        <w:t>_____________ (_______________)</w:t>
      </w:r>
    </w:p>
    <w:p w:rsidR="00D64B1D" w:rsidRDefault="00D64B1D" w:rsidP="00D64B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sz w:val="22"/>
          <w:szCs w:val="22"/>
        </w:rPr>
      </w:pPr>
      <w:r>
        <w:rPr>
          <w:sz w:val="22"/>
          <w:szCs w:val="22"/>
        </w:rPr>
        <w:t>Дата приема поручения «_____» ________ 20__г.</w:t>
      </w:r>
    </w:p>
    <w:p w:rsidR="00D64B1D" w:rsidRPr="00411EEB" w:rsidRDefault="00D64B1D" w:rsidP="00D64B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eastAsia="Times New Roman"/>
          <w:sz w:val="22"/>
          <w:szCs w:val="22"/>
        </w:rPr>
      </w:pPr>
      <w:r>
        <w:rPr>
          <w:sz w:val="22"/>
          <w:szCs w:val="22"/>
        </w:rPr>
        <w:t>Время приема _________</w:t>
      </w:r>
      <w:proofErr w:type="spellStart"/>
      <w:r>
        <w:rPr>
          <w:i/>
          <w:iCs/>
          <w:sz w:val="22"/>
          <w:szCs w:val="22"/>
        </w:rPr>
        <w:t>час</w:t>
      </w:r>
      <w:r>
        <w:rPr>
          <w:sz w:val="22"/>
          <w:szCs w:val="22"/>
        </w:rPr>
        <w:t>_________</w:t>
      </w:r>
      <w:r>
        <w:rPr>
          <w:i/>
          <w:iCs/>
          <w:sz w:val="22"/>
          <w:szCs w:val="22"/>
        </w:rPr>
        <w:t>мин</w:t>
      </w:r>
      <w:proofErr w:type="spellEnd"/>
    </w:p>
    <w:p w:rsidR="00D01C7C" w:rsidRDefault="00D64B1D" w:rsidP="00D64B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sz w:val="22"/>
          <w:szCs w:val="22"/>
        </w:rPr>
      </w:pPr>
      <w:r>
        <w:rPr>
          <w:sz w:val="22"/>
          <w:szCs w:val="22"/>
        </w:rPr>
        <w:t xml:space="preserve">Статус исполнения: </w:t>
      </w:r>
      <w:r>
        <w:rPr>
          <w:rFonts w:ascii="MS Gothic" w:eastAsia="MS Gothic" w:cs="MS Gothic" w:hint="eastAsia"/>
          <w:sz w:val="22"/>
          <w:szCs w:val="22"/>
        </w:rPr>
        <w:t xml:space="preserve">☐ </w:t>
      </w:r>
      <w:r>
        <w:rPr>
          <w:rFonts w:eastAsia="MS Gothic"/>
          <w:sz w:val="22"/>
          <w:szCs w:val="22"/>
        </w:rPr>
        <w:t xml:space="preserve">исполнено </w:t>
      </w:r>
      <w:r>
        <w:rPr>
          <w:rFonts w:ascii="MS Mincho" w:eastAsia="MS Mincho" w:hAnsi="MS Mincho" w:cs="MS Mincho" w:hint="eastAsia"/>
          <w:sz w:val="22"/>
          <w:szCs w:val="22"/>
        </w:rPr>
        <w:t>☐</w:t>
      </w:r>
      <w:r>
        <w:rPr>
          <w:rFonts w:eastAsia="MS Gothic"/>
          <w:sz w:val="22"/>
          <w:szCs w:val="22"/>
        </w:rPr>
        <w:t xml:space="preserve"> исполнено частично </w:t>
      </w:r>
      <w:r>
        <w:rPr>
          <w:rFonts w:ascii="MS Mincho" w:eastAsia="MS Mincho" w:hAnsi="MS Mincho" w:cs="MS Mincho" w:hint="eastAsia"/>
          <w:sz w:val="22"/>
          <w:szCs w:val="22"/>
        </w:rPr>
        <w:t>☐</w:t>
      </w:r>
      <w:r>
        <w:rPr>
          <w:rFonts w:eastAsia="MS Gothic"/>
          <w:sz w:val="22"/>
          <w:szCs w:val="22"/>
        </w:rPr>
        <w:t xml:space="preserve"> не исполнено</w:t>
      </w:r>
    </w:p>
    <w:p w:rsidR="0033436A" w:rsidRPr="0027145C" w:rsidRDefault="0033436A" w:rsidP="0033436A">
      <w:pPr>
        <w:jc w:val="both"/>
        <w:rPr>
          <w:b/>
          <w:sz w:val="22"/>
          <w:szCs w:val="22"/>
        </w:rPr>
      </w:pPr>
    </w:p>
    <w:sectPr w:rsidR="0033436A" w:rsidRPr="002714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06B6" w:rsidRDefault="00B706B6" w:rsidP="00B706B6">
      <w:r>
        <w:separator/>
      </w:r>
    </w:p>
  </w:endnote>
  <w:endnote w:type="continuationSeparator" w:id="0">
    <w:p w:rsidR="00B706B6" w:rsidRDefault="00B706B6" w:rsidP="00B706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06B6" w:rsidRDefault="00B706B6" w:rsidP="00B706B6">
      <w:r>
        <w:separator/>
      </w:r>
    </w:p>
  </w:footnote>
  <w:footnote w:type="continuationSeparator" w:id="0">
    <w:p w:rsidR="00B706B6" w:rsidRDefault="00B706B6" w:rsidP="00B706B6">
      <w:r>
        <w:continuationSeparator/>
      </w:r>
    </w:p>
  </w:footnote>
  <w:footnote w:id="1">
    <w:p w:rsidR="00B706B6" w:rsidRDefault="00B706B6">
      <w:pPr>
        <w:pStyle w:val="a3"/>
      </w:pPr>
      <w:r>
        <w:rPr>
          <w:rStyle w:val="a5"/>
        </w:rPr>
        <w:footnoteRef/>
      </w:r>
      <w:r>
        <w:t xml:space="preserve"> </w:t>
      </w:r>
      <w:r w:rsidRPr="003F377A">
        <w:rPr>
          <w:sz w:val="16"/>
          <w:szCs w:val="16"/>
        </w:rPr>
        <w:t>Подписывая Поручение Клиент, не являющийся квалифицированным инвестором подтверждает</w:t>
      </w:r>
      <w:r w:rsidR="004644D2">
        <w:rPr>
          <w:sz w:val="16"/>
          <w:szCs w:val="16"/>
        </w:rPr>
        <w:t xml:space="preserve"> </w:t>
      </w:r>
      <w:proofErr w:type="gramStart"/>
      <w:r w:rsidR="004644D2">
        <w:rPr>
          <w:sz w:val="16"/>
          <w:szCs w:val="16"/>
        </w:rPr>
        <w:t xml:space="preserve">факт </w:t>
      </w:r>
      <w:r w:rsidRPr="003F377A">
        <w:rPr>
          <w:sz w:val="16"/>
          <w:szCs w:val="16"/>
        </w:rPr>
        <w:t xml:space="preserve"> </w:t>
      </w:r>
      <w:r w:rsidR="004644D2">
        <w:rPr>
          <w:sz w:val="16"/>
          <w:szCs w:val="16"/>
        </w:rPr>
        <w:t>предоставления</w:t>
      </w:r>
      <w:proofErr w:type="gramEnd"/>
      <w:r w:rsidR="004644D2">
        <w:rPr>
          <w:sz w:val="16"/>
          <w:szCs w:val="16"/>
        </w:rPr>
        <w:t xml:space="preserve"> ему </w:t>
      </w:r>
      <w:r w:rsidRPr="003F377A">
        <w:rPr>
          <w:sz w:val="16"/>
          <w:szCs w:val="16"/>
        </w:rPr>
        <w:t>Брокером информаци</w:t>
      </w:r>
      <w:r w:rsidR="004644D2">
        <w:rPr>
          <w:sz w:val="16"/>
          <w:szCs w:val="16"/>
        </w:rPr>
        <w:t>и</w:t>
      </w:r>
      <w:r w:rsidRPr="003F377A">
        <w:rPr>
          <w:sz w:val="16"/>
          <w:szCs w:val="16"/>
        </w:rPr>
        <w:t xml:space="preserve"> </w:t>
      </w:r>
      <w:r w:rsidR="004644D2">
        <w:rPr>
          <w:sz w:val="16"/>
          <w:szCs w:val="16"/>
        </w:rPr>
        <w:t xml:space="preserve">, указанной в </w:t>
      </w:r>
      <w:r w:rsidRPr="003F377A">
        <w:rPr>
          <w:sz w:val="16"/>
          <w:szCs w:val="16"/>
        </w:rPr>
        <w:t>Раздел</w:t>
      </w:r>
      <w:r w:rsidR="004644D2">
        <w:rPr>
          <w:sz w:val="16"/>
          <w:szCs w:val="16"/>
        </w:rPr>
        <w:t>е</w:t>
      </w:r>
      <w:r w:rsidRPr="003F377A">
        <w:rPr>
          <w:sz w:val="16"/>
          <w:szCs w:val="16"/>
        </w:rPr>
        <w:t xml:space="preserve"> 10 Регламента</w:t>
      </w:r>
      <w:r w:rsidR="004644D2">
        <w:rPr>
          <w:sz w:val="16"/>
          <w:szCs w:val="16"/>
        </w:rPr>
        <w:t xml:space="preserve"> брокерского обслуживания</w:t>
      </w:r>
      <w:r w:rsidR="00CD3452">
        <w:rPr>
          <w:sz w:val="16"/>
          <w:szCs w:val="16"/>
        </w:rPr>
        <w:t>,</w:t>
      </w:r>
      <w:r w:rsidR="00CD3452" w:rsidRPr="00CD3452">
        <w:t xml:space="preserve"> </w:t>
      </w:r>
      <w:r w:rsidR="00CD3452" w:rsidRPr="00CD3452">
        <w:rPr>
          <w:sz w:val="16"/>
          <w:szCs w:val="16"/>
        </w:rPr>
        <w:t>информации о вознаграждении Брокера, о расходах, возмещаемых Клиентом в</w:t>
      </w:r>
      <w:r w:rsidR="00CD3452">
        <w:rPr>
          <w:sz w:val="16"/>
          <w:szCs w:val="16"/>
        </w:rPr>
        <w:t xml:space="preserve"> связи с исполнением Поручения,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3C0"/>
    <w:rsid w:val="0002506D"/>
    <w:rsid w:val="000B43ED"/>
    <w:rsid w:val="001744C8"/>
    <w:rsid w:val="001926C4"/>
    <w:rsid w:val="00257D42"/>
    <w:rsid w:val="002B3306"/>
    <w:rsid w:val="002C0AE9"/>
    <w:rsid w:val="0033436A"/>
    <w:rsid w:val="003F377A"/>
    <w:rsid w:val="004138D0"/>
    <w:rsid w:val="00424A03"/>
    <w:rsid w:val="004644D2"/>
    <w:rsid w:val="004D54D0"/>
    <w:rsid w:val="0051476B"/>
    <w:rsid w:val="005152BB"/>
    <w:rsid w:val="005F4BE7"/>
    <w:rsid w:val="006143E1"/>
    <w:rsid w:val="006B58DF"/>
    <w:rsid w:val="0089253F"/>
    <w:rsid w:val="0095279E"/>
    <w:rsid w:val="0099211E"/>
    <w:rsid w:val="00A011C9"/>
    <w:rsid w:val="00A176F5"/>
    <w:rsid w:val="00A97728"/>
    <w:rsid w:val="00B706B6"/>
    <w:rsid w:val="00BB63A7"/>
    <w:rsid w:val="00C11410"/>
    <w:rsid w:val="00C345B9"/>
    <w:rsid w:val="00CA0BB7"/>
    <w:rsid w:val="00CB2F57"/>
    <w:rsid w:val="00CC1F9D"/>
    <w:rsid w:val="00CD3452"/>
    <w:rsid w:val="00D01C7C"/>
    <w:rsid w:val="00D173C0"/>
    <w:rsid w:val="00D64B1D"/>
    <w:rsid w:val="00DC7CCA"/>
    <w:rsid w:val="00E16CC4"/>
    <w:rsid w:val="00E2423D"/>
    <w:rsid w:val="00F94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240A1A-BBDA-4A44-9250-636930350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436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B706B6"/>
  </w:style>
  <w:style w:type="character" w:customStyle="1" w:styleId="a4">
    <w:name w:val="Текст сноски Знак"/>
    <w:basedOn w:val="a0"/>
    <w:link w:val="a3"/>
    <w:uiPriority w:val="99"/>
    <w:semiHidden/>
    <w:rsid w:val="00B706B6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B706B6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B706B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706B6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2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2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4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09108E-01FB-48B5-AED7-924ADC30B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258</Words>
  <Characters>1474</Characters>
  <Application>Microsoft Office Word</Application>
  <DocSecurity>0</DocSecurity>
  <Lines>12</Lines>
  <Paragraphs>3</Paragraphs>
  <ScaleCrop>false</ScaleCrop>
  <Company>Russian Standard Bank</Company>
  <LinksUpToDate>false</LinksUpToDate>
  <CharactersWithSpaces>1729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 А.М.</dc:creator>
  <cp:keywords/>
  <dc:description/>
  <cp:lastModifiedBy>Черных В.В.</cp:lastModifiedBy>
  <cp:revision>38</cp:revision>
  <dcterms:created xsi:type="dcterms:W3CDTF">2017-03-01T09:22:00Z</dcterms:created>
  <dcterms:modified xsi:type="dcterms:W3CDTF">2021-10-01T13:02:00Z</dcterms:modified>
</cp:coreProperties>
</file>